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8A" w:rsidRPr="00B34EB7" w:rsidRDefault="00B34EB7">
      <w:pPr>
        <w:rPr>
          <w:b/>
        </w:rPr>
      </w:pPr>
      <w:r>
        <w:rPr>
          <w:b/>
        </w:rPr>
        <w:t xml:space="preserve">JESI 2009, </w:t>
      </w:r>
      <w:r w:rsidR="00D0318F" w:rsidRPr="00B34EB7">
        <w:rPr>
          <w:b/>
        </w:rPr>
        <w:t>Teaching Clear Writin</w:t>
      </w:r>
      <w:r w:rsidR="002C7B6C" w:rsidRPr="00B34EB7">
        <w:rPr>
          <w:b/>
        </w:rPr>
        <w:t>g:  Objctives</w:t>
      </w:r>
    </w:p>
    <w:p w:rsidR="002C7B6C" w:rsidRPr="00B34EB7" w:rsidRDefault="002C7B6C">
      <w:r w:rsidRPr="00B34EB7">
        <w:t>Define terms that are essential to understand clear sentences.</w:t>
      </w:r>
    </w:p>
    <w:p w:rsidR="002C7B6C" w:rsidRPr="00B34EB7" w:rsidRDefault="002C7B6C">
      <w:r w:rsidRPr="00B34EB7">
        <w:t xml:space="preserve">Define and write sentences using </w:t>
      </w:r>
      <w:r w:rsidR="004A330E" w:rsidRPr="00B34EB7">
        <w:t>traditional sentence p</w:t>
      </w:r>
      <w:r w:rsidR="00CD1F5D" w:rsidRPr="00B34EB7">
        <w:t xml:space="preserve">atterns – simple, </w:t>
      </w:r>
      <w:r w:rsidR="00D278B0" w:rsidRPr="00B34EB7">
        <w:t>compound</w:t>
      </w:r>
      <w:r w:rsidR="00CD1F5D" w:rsidRPr="00B34EB7">
        <w:t xml:space="preserve">, complex, compound-complex </w:t>
      </w:r>
      <w:r w:rsidRPr="00B34EB7">
        <w:t>sentences.</w:t>
      </w:r>
    </w:p>
    <w:p w:rsidR="00373D8A" w:rsidRPr="00B34EB7" w:rsidRDefault="002C7B6C">
      <w:r w:rsidRPr="00B34EB7">
        <w:t xml:space="preserve">Define and write </w:t>
      </w:r>
      <w:r w:rsidR="00D278B0" w:rsidRPr="00B34EB7">
        <w:t>cumulative</w:t>
      </w:r>
      <w:r w:rsidR="00D0318F" w:rsidRPr="00B34EB7">
        <w:t xml:space="preserve">, </w:t>
      </w:r>
      <w:r w:rsidR="00CD1F5D" w:rsidRPr="00B34EB7">
        <w:t>periodic</w:t>
      </w:r>
      <w:r w:rsidR="00D0318F" w:rsidRPr="00B34EB7">
        <w:t xml:space="preserve">, </w:t>
      </w:r>
      <w:r w:rsidRPr="00B34EB7">
        <w:t xml:space="preserve">and </w:t>
      </w:r>
      <w:r w:rsidR="00D0318F" w:rsidRPr="00B34EB7">
        <w:t xml:space="preserve">cleft </w:t>
      </w:r>
      <w:r w:rsidRPr="00B34EB7">
        <w:t>sentences.</w:t>
      </w:r>
    </w:p>
    <w:p w:rsidR="00CD1F5D" w:rsidRPr="00B34EB7" w:rsidRDefault="00FE1C96">
      <w:r w:rsidRPr="00B34EB7">
        <w:t>Creat</w:t>
      </w:r>
      <w:r w:rsidR="00F61534" w:rsidRPr="00B34EB7">
        <w:t>e</w:t>
      </w:r>
      <w:r w:rsidRPr="00B34EB7">
        <w:t xml:space="preserve"> sentences using p</w:t>
      </w:r>
      <w:r w:rsidR="00F95510" w:rsidRPr="00B34EB7">
        <w:t>arall</w:t>
      </w:r>
      <w:r w:rsidRPr="00B34EB7">
        <w:t>el words and phrases.</w:t>
      </w:r>
    </w:p>
    <w:p w:rsidR="00D0318F" w:rsidRPr="00B34EB7" w:rsidRDefault="00FE1C96">
      <w:r w:rsidRPr="00B34EB7">
        <w:t>Use sentence c</w:t>
      </w:r>
      <w:r w:rsidR="00F95510" w:rsidRPr="00B34EB7">
        <w:t>ombinin</w:t>
      </w:r>
      <w:r w:rsidRPr="00B34EB7">
        <w:t>g to clarify short, choppy sentences.</w:t>
      </w:r>
    </w:p>
    <w:p w:rsidR="00D0318F" w:rsidRPr="00B34EB7" w:rsidRDefault="00BE1879">
      <w:r w:rsidRPr="00B34EB7">
        <w:t>Identify and correct common errors in p</w:t>
      </w:r>
      <w:r w:rsidR="00F95510" w:rsidRPr="00B34EB7">
        <w:t>ronoun reference</w:t>
      </w:r>
      <w:r w:rsidRPr="00B34EB7">
        <w:t>.</w:t>
      </w:r>
    </w:p>
    <w:p w:rsidR="00D0318F" w:rsidRPr="00B34EB7" w:rsidRDefault="00BE1879">
      <w:r w:rsidRPr="00B34EB7">
        <w:t>Teach style by having students imitate sentence patterns.</w:t>
      </w:r>
    </w:p>
    <w:p w:rsidR="00D0318F" w:rsidRPr="00B34EB7" w:rsidRDefault="00432D54">
      <w:r w:rsidRPr="00B34EB7">
        <w:t>Identify and correct language that is not gender neutral.</w:t>
      </w:r>
    </w:p>
    <w:p w:rsidR="00D0318F" w:rsidRPr="00B34EB7" w:rsidRDefault="00432D54">
      <w:r w:rsidRPr="00B34EB7">
        <w:t>Summarize a passage</w:t>
      </w:r>
      <w:r w:rsidR="006E07E7" w:rsidRPr="00B34EB7">
        <w:t xml:space="preserve"> </w:t>
      </w:r>
      <w:r w:rsidRPr="00B34EB7">
        <w:t>in one sentence.</w:t>
      </w:r>
    </w:p>
    <w:p w:rsidR="00D0318F" w:rsidRPr="00B34EB7" w:rsidRDefault="00432D54">
      <w:r w:rsidRPr="00B34EB7">
        <w:t>Attribute Ideas to o</w:t>
      </w:r>
      <w:r w:rsidR="006E07E7" w:rsidRPr="00B34EB7">
        <w:t xml:space="preserve">thers </w:t>
      </w:r>
      <w:r w:rsidRPr="00B34EB7">
        <w:t>in a sentence.</w:t>
      </w:r>
    </w:p>
    <w:p w:rsidR="00720283" w:rsidRPr="00B34EB7" w:rsidRDefault="00432D54">
      <w:r w:rsidRPr="00B34EB7">
        <w:t>Revise sentences with a weak authorial voice because of expressions such as</w:t>
      </w:r>
      <w:r w:rsidR="006E07E7" w:rsidRPr="00B34EB7">
        <w:t xml:space="preserve"> </w:t>
      </w:r>
      <w:r w:rsidR="00373D8A" w:rsidRPr="00B34EB7">
        <w:t>“In my opinion</w:t>
      </w:r>
      <w:r w:rsidRPr="00B34EB7">
        <w:t>.”</w:t>
      </w:r>
    </w:p>
    <w:p w:rsidR="00720283" w:rsidRPr="00B34EB7" w:rsidRDefault="000911AE" w:rsidP="00720283">
      <w:r>
        <w:t>Teach</w:t>
      </w:r>
      <w:r w:rsidR="00953839" w:rsidRPr="00B34EB7">
        <w:t xml:space="preserve"> the correct use of</w:t>
      </w:r>
      <w:r w:rsidR="00953839" w:rsidRPr="00B34EB7">
        <w:rPr>
          <w:i/>
        </w:rPr>
        <w:t xml:space="preserve"> who</w:t>
      </w:r>
      <w:r w:rsidR="00953839" w:rsidRPr="00B34EB7">
        <w:t xml:space="preserve"> and </w:t>
      </w:r>
      <w:r w:rsidR="00953839" w:rsidRPr="00B34EB7">
        <w:rPr>
          <w:i/>
        </w:rPr>
        <w:t>w</w:t>
      </w:r>
      <w:r w:rsidR="00720283" w:rsidRPr="00B34EB7">
        <w:rPr>
          <w:i/>
        </w:rPr>
        <w:t>hom</w:t>
      </w:r>
      <w:r w:rsidR="00953839" w:rsidRPr="00B34EB7">
        <w:t>.</w:t>
      </w:r>
    </w:p>
    <w:p w:rsidR="00720283" w:rsidRPr="00B34EB7" w:rsidRDefault="000911AE" w:rsidP="00720283">
      <w:r>
        <w:t>Use</w:t>
      </w:r>
      <w:r w:rsidR="00953839" w:rsidRPr="00B34EB7">
        <w:t xml:space="preserve"> correct pronouns with prepositions, for example, </w:t>
      </w:r>
      <w:r w:rsidR="00720283" w:rsidRPr="00B34EB7">
        <w:t>“just between you and I</w:t>
      </w:r>
      <w:r w:rsidR="00953839" w:rsidRPr="00B34EB7">
        <w:t>.”</w:t>
      </w:r>
    </w:p>
    <w:p w:rsidR="00720283" w:rsidRPr="00B34EB7" w:rsidRDefault="000911AE" w:rsidP="00720283">
      <w:r>
        <w:t>Use</w:t>
      </w:r>
      <w:r w:rsidR="00953839" w:rsidRPr="00B34EB7">
        <w:t xml:space="preserve"> t</w:t>
      </w:r>
      <w:r w:rsidR="00720283" w:rsidRPr="00B34EB7">
        <w:t xml:space="preserve">ransitions </w:t>
      </w:r>
      <w:r w:rsidR="00953839" w:rsidRPr="00B34EB7">
        <w:t>to clarify connections between sentences.</w:t>
      </w:r>
    </w:p>
    <w:p w:rsidR="00720283" w:rsidRPr="00B34EB7" w:rsidRDefault="000911AE" w:rsidP="00720283">
      <w:r>
        <w:t>Identify and correct</w:t>
      </w:r>
      <w:r w:rsidR="00953839" w:rsidRPr="00B34EB7">
        <w:t xml:space="preserve"> c</w:t>
      </w:r>
      <w:r w:rsidR="00720283" w:rsidRPr="00B34EB7">
        <w:t xml:space="preserve">ommon </w:t>
      </w:r>
      <w:r w:rsidR="00953839" w:rsidRPr="00B34EB7">
        <w:t xml:space="preserve">usage error:  </w:t>
      </w:r>
      <w:r w:rsidR="00720283" w:rsidRPr="00B34EB7">
        <w:t xml:space="preserve">comma splices, sentence fragments, </w:t>
      </w:r>
      <w:r w:rsidR="00953839" w:rsidRPr="00B34EB7">
        <w:t xml:space="preserve">and </w:t>
      </w:r>
      <w:r w:rsidR="00720283" w:rsidRPr="00B34EB7">
        <w:t>apostrophe</w:t>
      </w:r>
      <w:r w:rsidR="00953839" w:rsidRPr="00B34EB7">
        <w:t>.</w:t>
      </w:r>
    </w:p>
    <w:p w:rsidR="00720283" w:rsidRPr="00B34EB7" w:rsidRDefault="000911AE" w:rsidP="00720283">
      <w:r>
        <w:t>Edit</w:t>
      </w:r>
      <w:r w:rsidR="00953839" w:rsidRPr="00B34EB7">
        <w:t xml:space="preserve"> text for </w:t>
      </w:r>
      <w:r w:rsidR="00D278B0" w:rsidRPr="00B34EB7">
        <w:t>excessive</w:t>
      </w:r>
      <w:r w:rsidR="00953839" w:rsidRPr="00B34EB7">
        <w:t xml:space="preserve"> use of the verb </w:t>
      </w:r>
      <w:r w:rsidR="00953839" w:rsidRPr="00B34EB7">
        <w:rPr>
          <w:i/>
        </w:rPr>
        <w:t>to be</w:t>
      </w:r>
      <w:r w:rsidR="00953839" w:rsidRPr="00B34EB7">
        <w:t>.</w:t>
      </w:r>
      <w:r w:rsidR="00720283" w:rsidRPr="00B34EB7">
        <w:t xml:space="preserve"> </w:t>
      </w:r>
    </w:p>
    <w:p w:rsidR="00720283" w:rsidRPr="00B34EB7" w:rsidRDefault="0023566B" w:rsidP="00720283">
      <w:r>
        <w:t>Teach</w:t>
      </w:r>
      <w:r w:rsidR="00953839" w:rsidRPr="00B34EB7">
        <w:t xml:space="preserve"> clear thesis s</w:t>
      </w:r>
      <w:r w:rsidR="00720283" w:rsidRPr="00B34EB7">
        <w:t>entences</w:t>
      </w:r>
      <w:r w:rsidR="00953839" w:rsidRPr="00B34EB7">
        <w:t>.</w:t>
      </w:r>
    </w:p>
    <w:p w:rsidR="00720283" w:rsidRPr="00B34EB7" w:rsidRDefault="0023566B" w:rsidP="00720283">
      <w:r>
        <w:t>Identify and revise</w:t>
      </w:r>
      <w:r w:rsidR="00BD610D" w:rsidRPr="00B34EB7">
        <w:t xml:space="preserve"> needless n</w:t>
      </w:r>
      <w:r w:rsidR="00720283" w:rsidRPr="00B34EB7">
        <w:t xml:space="preserve">ominalizations.  </w:t>
      </w:r>
    </w:p>
    <w:p w:rsidR="00BD610D" w:rsidRPr="00B34EB7" w:rsidRDefault="0023566B" w:rsidP="00720283">
      <w:r>
        <w:t>Use</w:t>
      </w:r>
      <w:r w:rsidR="00BD610D" w:rsidRPr="00B34EB7">
        <w:t xml:space="preserve"> the active and passive v</w:t>
      </w:r>
      <w:r w:rsidR="00720283" w:rsidRPr="00B34EB7">
        <w:t>oice</w:t>
      </w:r>
      <w:r w:rsidR="00BD610D" w:rsidRPr="00B34EB7">
        <w:t xml:space="preserve"> effectively</w:t>
      </w:r>
      <w:r w:rsidR="00720283" w:rsidRPr="00B34EB7">
        <w:t xml:space="preserve">.  </w:t>
      </w:r>
    </w:p>
    <w:p w:rsidR="00720283" w:rsidRPr="00B34EB7" w:rsidRDefault="0023566B" w:rsidP="00720283">
      <w:r>
        <w:t>Teach</w:t>
      </w:r>
      <w:r w:rsidR="00720283" w:rsidRPr="00B34EB7">
        <w:t xml:space="preserve"> </w:t>
      </w:r>
      <w:r w:rsidR="00BD610D" w:rsidRPr="00B34EB7">
        <w:t>students to write concisely.</w:t>
      </w:r>
    </w:p>
    <w:p w:rsidR="00720283" w:rsidRPr="00B34EB7" w:rsidRDefault="0023566B" w:rsidP="00720283">
      <w:r>
        <w:t>Teach</w:t>
      </w:r>
      <w:r w:rsidR="00BD610D" w:rsidRPr="00B34EB7">
        <w:t xml:space="preserve"> students the elements of writing elegantly.</w:t>
      </w:r>
    </w:p>
    <w:p w:rsidR="00720283" w:rsidRPr="00B34EB7" w:rsidRDefault="0023566B" w:rsidP="00720283">
      <w:r>
        <w:t>Identify</w:t>
      </w:r>
      <w:r w:rsidR="00BD610D" w:rsidRPr="00B34EB7">
        <w:t xml:space="preserve"> web r</w:t>
      </w:r>
      <w:r w:rsidR="00720283" w:rsidRPr="00B34EB7">
        <w:t>eso</w:t>
      </w:r>
      <w:r w:rsidR="00BD610D" w:rsidRPr="00B34EB7">
        <w:t>urces for teaching clear w</w:t>
      </w:r>
      <w:r w:rsidR="00720283" w:rsidRPr="00B34EB7">
        <w:t>riting</w:t>
      </w:r>
      <w:r w:rsidR="00BD610D" w:rsidRPr="00B34EB7">
        <w:t>.</w:t>
      </w:r>
    </w:p>
    <w:p w:rsidR="00720283" w:rsidRPr="00B34EB7" w:rsidRDefault="00720283"/>
    <w:sectPr w:rsidR="00720283" w:rsidRPr="00B34EB7" w:rsidSect="00A36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1F5D"/>
    <w:rsid w:val="000911AE"/>
    <w:rsid w:val="0023566B"/>
    <w:rsid w:val="002B510C"/>
    <w:rsid w:val="002C7B6C"/>
    <w:rsid w:val="00373D8A"/>
    <w:rsid w:val="00432D54"/>
    <w:rsid w:val="004A330E"/>
    <w:rsid w:val="005B560B"/>
    <w:rsid w:val="006E07E7"/>
    <w:rsid w:val="00720283"/>
    <w:rsid w:val="00953839"/>
    <w:rsid w:val="009817C7"/>
    <w:rsid w:val="00A36862"/>
    <w:rsid w:val="00B14317"/>
    <w:rsid w:val="00B34EB7"/>
    <w:rsid w:val="00B52E45"/>
    <w:rsid w:val="00BD610D"/>
    <w:rsid w:val="00BE1879"/>
    <w:rsid w:val="00CA49F0"/>
    <w:rsid w:val="00CC71C8"/>
    <w:rsid w:val="00CD1F5D"/>
    <w:rsid w:val="00D0318F"/>
    <w:rsid w:val="00D20349"/>
    <w:rsid w:val="00D278B0"/>
    <w:rsid w:val="00D52CE0"/>
    <w:rsid w:val="00E95552"/>
    <w:rsid w:val="00EC39E1"/>
    <w:rsid w:val="00F61534"/>
    <w:rsid w:val="00F95510"/>
    <w:rsid w:val="00FE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Dade College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MDC</dc:creator>
  <cp:keywords/>
  <dc:description/>
  <cp:lastModifiedBy>MDC</cp:lastModifiedBy>
  <cp:revision>12</cp:revision>
  <cp:lastPrinted>2009-08-06T19:43:00Z</cp:lastPrinted>
  <dcterms:created xsi:type="dcterms:W3CDTF">2009-08-06T19:49:00Z</dcterms:created>
  <dcterms:modified xsi:type="dcterms:W3CDTF">2009-08-07T13:11:00Z</dcterms:modified>
</cp:coreProperties>
</file>